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61E" w:rsidRDefault="0088461E" w:rsidP="0088461E">
      <w:pPr>
        <w:jc w:val="center"/>
        <w:rPr>
          <w:rFonts w:ascii="Times New Roman" w:hAnsi="Times New Roman" w:cs="Times New Roman"/>
          <w:sz w:val="24"/>
          <w:szCs w:val="24"/>
        </w:rPr>
      </w:pPr>
      <w:bookmarkStart w:id="0" w:name="_GoBack"/>
      <w:bookmarkEnd w:id="0"/>
      <w:r w:rsidRPr="0088461E">
        <w:rPr>
          <w:rFonts w:ascii="Times New Roman" w:hAnsi="Times New Roman" w:cs="Times New Roman"/>
          <w:sz w:val="24"/>
          <w:szCs w:val="24"/>
        </w:rPr>
        <w:t xml:space="preserve">Порядок работы </w:t>
      </w:r>
      <w:r>
        <w:rPr>
          <w:rFonts w:ascii="Times New Roman" w:hAnsi="Times New Roman" w:cs="Times New Roman"/>
          <w:sz w:val="24"/>
          <w:szCs w:val="24"/>
        </w:rPr>
        <w:t>с</w:t>
      </w:r>
      <w:r w:rsidRPr="0088461E">
        <w:rPr>
          <w:rFonts w:ascii="Times New Roman" w:hAnsi="Times New Roman" w:cs="Times New Roman"/>
          <w:sz w:val="24"/>
          <w:szCs w:val="24"/>
        </w:rPr>
        <w:t>лужбы</w:t>
      </w:r>
      <w:r>
        <w:rPr>
          <w:rFonts w:ascii="Times New Roman" w:hAnsi="Times New Roman" w:cs="Times New Roman"/>
          <w:sz w:val="24"/>
          <w:szCs w:val="24"/>
        </w:rPr>
        <w:t xml:space="preserve"> медиации</w:t>
      </w:r>
      <w:r w:rsidRPr="0088461E">
        <w:rPr>
          <w:rFonts w:ascii="Times New Roman" w:hAnsi="Times New Roman" w:cs="Times New Roman"/>
          <w:sz w:val="24"/>
          <w:szCs w:val="24"/>
        </w:rPr>
        <w:t xml:space="preserve"> </w:t>
      </w:r>
      <w:r>
        <w:rPr>
          <w:rFonts w:ascii="Times New Roman" w:hAnsi="Times New Roman" w:cs="Times New Roman"/>
          <w:sz w:val="24"/>
          <w:szCs w:val="24"/>
        </w:rPr>
        <w:t>(</w:t>
      </w:r>
      <w:r w:rsidRPr="0088461E">
        <w:rPr>
          <w:rFonts w:ascii="Times New Roman" w:hAnsi="Times New Roman" w:cs="Times New Roman"/>
          <w:sz w:val="24"/>
          <w:szCs w:val="24"/>
        </w:rPr>
        <w:t>примирения</w:t>
      </w:r>
      <w:r>
        <w:rPr>
          <w:rFonts w:ascii="Times New Roman" w:hAnsi="Times New Roman" w:cs="Times New Roman"/>
          <w:sz w:val="24"/>
          <w:szCs w:val="24"/>
        </w:rPr>
        <w:t>)</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1. Обращение (устное и/или письменное)</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2. Определение статуса возникшей ситуации</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3. Регистрация в Журнале регистрации конфликтных ситуаций</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4. П</w:t>
      </w:r>
      <w:r w:rsidRPr="0088461E">
        <w:rPr>
          <w:rFonts w:ascii="Times New Roman" w:hAnsi="Times New Roman" w:cs="Times New Roman"/>
          <w:sz w:val="24"/>
          <w:szCs w:val="24"/>
        </w:rPr>
        <w:t xml:space="preserve">роведение программы примирения </w:t>
      </w:r>
      <w:r>
        <w:rPr>
          <w:rFonts w:ascii="Times New Roman" w:hAnsi="Times New Roman" w:cs="Times New Roman"/>
          <w:sz w:val="24"/>
          <w:szCs w:val="24"/>
        </w:rPr>
        <w:t xml:space="preserve"> (воспитанни</w:t>
      </w:r>
      <w:r w:rsidRPr="0088461E">
        <w:rPr>
          <w:rFonts w:ascii="Times New Roman" w:hAnsi="Times New Roman" w:cs="Times New Roman"/>
          <w:sz w:val="24"/>
          <w:szCs w:val="24"/>
        </w:rPr>
        <w:t>к-педагог</w:t>
      </w:r>
      <w:r>
        <w:rPr>
          <w:rFonts w:ascii="Times New Roman" w:hAnsi="Times New Roman" w:cs="Times New Roman"/>
          <w:sz w:val="24"/>
          <w:szCs w:val="24"/>
        </w:rPr>
        <w:t xml:space="preserve">, </w:t>
      </w:r>
      <w:r w:rsidRPr="0088461E">
        <w:rPr>
          <w:rFonts w:ascii="Times New Roman" w:hAnsi="Times New Roman" w:cs="Times New Roman"/>
          <w:sz w:val="24"/>
          <w:szCs w:val="24"/>
        </w:rPr>
        <w:t>педагог-родитель</w:t>
      </w:r>
      <w:r>
        <w:rPr>
          <w:rFonts w:ascii="Times New Roman" w:hAnsi="Times New Roman" w:cs="Times New Roman"/>
          <w:sz w:val="24"/>
          <w:szCs w:val="24"/>
        </w:rPr>
        <w:t>, воспитан</w:t>
      </w:r>
      <w:r w:rsidRPr="0088461E">
        <w:rPr>
          <w:rFonts w:ascii="Times New Roman" w:hAnsi="Times New Roman" w:cs="Times New Roman"/>
          <w:sz w:val="24"/>
          <w:szCs w:val="24"/>
        </w:rPr>
        <w:t>ник-</w:t>
      </w:r>
      <w:r>
        <w:rPr>
          <w:rFonts w:ascii="Times New Roman" w:hAnsi="Times New Roman" w:cs="Times New Roman"/>
          <w:sz w:val="24"/>
          <w:szCs w:val="24"/>
        </w:rPr>
        <w:t>группа и др.)</w:t>
      </w:r>
      <w:r w:rsidR="00E13AA2">
        <w:rPr>
          <w:rFonts w:ascii="Times New Roman" w:hAnsi="Times New Roman" w:cs="Times New Roman"/>
          <w:sz w:val="24"/>
          <w:szCs w:val="24"/>
        </w:rPr>
        <w:t xml:space="preserve"> (Приложение)</w:t>
      </w:r>
      <w:r w:rsidRPr="0088461E">
        <w:rPr>
          <w:rFonts w:ascii="Times New Roman" w:hAnsi="Times New Roman" w:cs="Times New Roman"/>
          <w:sz w:val="24"/>
          <w:szCs w:val="24"/>
        </w:rPr>
        <w:t xml:space="preserve"> </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5. Подписание (или устное) соглашение</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6. О</w:t>
      </w:r>
      <w:r w:rsidRPr="0088461E">
        <w:rPr>
          <w:rFonts w:ascii="Times New Roman" w:hAnsi="Times New Roman" w:cs="Times New Roman"/>
          <w:sz w:val="24"/>
          <w:szCs w:val="24"/>
        </w:rPr>
        <w:t xml:space="preserve">тслеживание исполнения договора сторон конфликта </w:t>
      </w:r>
    </w:p>
    <w:p w:rsidR="0088461E" w:rsidRDefault="0088461E" w:rsidP="0088461E">
      <w:pPr>
        <w:rPr>
          <w:rFonts w:ascii="Times New Roman" w:hAnsi="Times New Roman" w:cs="Times New Roman"/>
          <w:sz w:val="24"/>
          <w:szCs w:val="24"/>
        </w:rPr>
      </w:pPr>
      <w:r>
        <w:rPr>
          <w:rFonts w:ascii="Times New Roman" w:hAnsi="Times New Roman" w:cs="Times New Roman"/>
          <w:sz w:val="24"/>
          <w:szCs w:val="24"/>
        </w:rPr>
        <w:t xml:space="preserve">7. </w:t>
      </w:r>
      <w:r w:rsidRPr="0088461E">
        <w:rPr>
          <w:rFonts w:ascii="Times New Roman" w:hAnsi="Times New Roman" w:cs="Times New Roman"/>
          <w:sz w:val="24"/>
          <w:szCs w:val="24"/>
        </w:rPr>
        <w:t>Руководитель: анализирует информацию</w:t>
      </w:r>
      <w:r>
        <w:rPr>
          <w:rFonts w:ascii="Times New Roman" w:hAnsi="Times New Roman" w:cs="Times New Roman"/>
          <w:sz w:val="24"/>
          <w:szCs w:val="24"/>
        </w:rPr>
        <w:t xml:space="preserve"> и исполненные программы</w:t>
      </w:r>
    </w:p>
    <w:p w:rsidR="00E13AA2" w:rsidRDefault="00E13AA2" w:rsidP="0088461E">
      <w:pPr>
        <w:rPr>
          <w:rFonts w:ascii="Times New Roman" w:hAnsi="Times New Roman" w:cs="Times New Roman"/>
          <w:sz w:val="24"/>
          <w:szCs w:val="24"/>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Default="00E13AA2" w:rsidP="00E13AA2">
      <w:pPr>
        <w:pStyle w:val="a3"/>
        <w:shd w:val="clear" w:color="auto" w:fill="FFFFFF"/>
        <w:spacing w:before="0" w:beforeAutospacing="0" w:after="0" w:afterAutospacing="0" w:line="343" w:lineRule="atLeast"/>
        <w:jc w:val="center"/>
        <w:rPr>
          <w:bCs/>
          <w:iCs/>
          <w:color w:val="333333"/>
        </w:rPr>
      </w:pPr>
    </w:p>
    <w:p w:rsidR="00E13AA2" w:rsidRPr="00E13AA2" w:rsidRDefault="00E13AA2" w:rsidP="00E13AA2">
      <w:pPr>
        <w:pStyle w:val="a3"/>
        <w:shd w:val="clear" w:color="auto" w:fill="FFFFFF"/>
        <w:spacing w:before="0" w:beforeAutospacing="0" w:after="0" w:afterAutospacing="0" w:line="343" w:lineRule="atLeast"/>
        <w:jc w:val="right"/>
        <w:rPr>
          <w:bCs/>
          <w:iCs/>
        </w:rPr>
      </w:pPr>
      <w:r w:rsidRPr="00E13AA2">
        <w:rPr>
          <w:bCs/>
          <w:iCs/>
        </w:rPr>
        <w:lastRenderedPageBreak/>
        <w:t>Приложение</w:t>
      </w:r>
    </w:p>
    <w:p w:rsidR="00E13AA2" w:rsidRPr="00E13AA2" w:rsidRDefault="00E13AA2" w:rsidP="00E13AA2">
      <w:pPr>
        <w:pStyle w:val="a3"/>
        <w:shd w:val="clear" w:color="auto" w:fill="FFFFFF"/>
        <w:spacing w:before="0" w:beforeAutospacing="0" w:after="0" w:afterAutospacing="0" w:line="343" w:lineRule="atLeast"/>
        <w:jc w:val="center"/>
      </w:pPr>
      <w:r w:rsidRPr="00E13AA2">
        <w:rPr>
          <w:bCs/>
          <w:iCs/>
          <w:color w:val="333333"/>
        </w:rPr>
        <w:t xml:space="preserve"> </w:t>
      </w:r>
      <w:r w:rsidRPr="00E13AA2">
        <w:rPr>
          <w:bCs/>
          <w:iCs/>
        </w:rPr>
        <w:t>Процесс медиации</w:t>
      </w:r>
    </w:p>
    <w:p w:rsidR="00E13AA2" w:rsidRPr="00E13AA2" w:rsidRDefault="00E13AA2" w:rsidP="00E13AA2">
      <w:pPr>
        <w:pStyle w:val="a3"/>
        <w:shd w:val="clear" w:color="auto" w:fill="FFFFFF"/>
        <w:spacing w:before="0" w:beforeAutospacing="0" w:after="0" w:afterAutospacing="0" w:line="343" w:lineRule="atLeast"/>
        <w:jc w:val="center"/>
      </w:pPr>
    </w:p>
    <w:p w:rsidR="00E13AA2" w:rsidRPr="00E13AA2" w:rsidRDefault="00E13AA2" w:rsidP="00E13AA2">
      <w:pPr>
        <w:pStyle w:val="a3"/>
        <w:shd w:val="clear" w:color="auto" w:fill="FFFFFF"/>
        <w:spacing w:before="0" w:beforeAutospacing="0" w:after="0" w:afterAutospacing="0" w:line="343" w:lineRule="atLeast"/>
        <w:jc w:val="both"/>
      </w:pPr>
      <w:r w:rsidRPr="00E13AA2">
        <w:t>В структуре процесса медиации можно выделить 5 основных этапов его реализации:</w:t>
      </w:r>
    </w:p>
    <w:p w:rsidR="00E13AA2" w:rsidRPr="00E13AA2" w:rsidRDefault="00E13AA2" w:rsidP="00E13AA2">
      <w:pPr>
        <w:pStyle w:val="a3"/>
        <w:shd w:val="clear" w:color="auto" w:fill="FFFFFF"/>
        <w:spacing w:before="0" w:beforeAutospacing="0" w:after="0" w:afterAutospacing="0" w:line="343" w:lineRule="atLeast"/>
        <w:jc w:val="both"/>
      </w:pPr>
      <w:r w:rsidRPr="00E13AA2">
        <w:t>1. Подготовительный этап.</w:t>
      </w:r>
    </w:p>
    <w:p w:rsidR="00E13AA2" w:rsidRPr="00E13AA2" w:rsidRDefault="00E13AA2" w:rsidP="00E13AA2">
      <w:pPr>
        <w:pStyle w:val="a3"/>
        <w:shd w:val="clear" w:color="auto" w:fill="FFFFFF"/>
        <w:spacing w:before="0" w:beforeAutospacing="0" w:after="0" w:afterAutospacing="0" w:line="343" w:lineRule="atLeast"/>
        <w:jc w:val="both"/>
      </w:pPr>
      <w:r w:rsidRPr="00E13AA2">
        <w:t>2. Предварительные встречи.</w:t>
      </w:r>
    </w:p>
    <w:p w:rsidR="00E13AA2" w:rsidRPr="00E13AA2" w:rsidRDefault="00E13AA2" w:rsidP="00E13AA2">
      <w:pPr>
        <w:pStyle w:val="a3"/>
        <w:shd w:val="clear" w:color="auto" w:fill="FFFFFF"/>
        <w:spacing w:before="0" w:beforeAutospacing="0" w:after="0" w:afterAutospacing="0" w:line="343" w:lineRule="atLeast"/>
        <w:jc w:val="both"/>
      </w:pPr>
      <w:r w:rsidRPr="00E13AA2">
        <w:t>3. Примирительная встреча.</w:t>
      </w:r>
    </w:p>
    <w:p w:rsidR="00E13AA2" w:rsidRPr="00E13AA2" w:rsidRDefault="00E13AA2" w:rsidP="00E13AA2">
      <w:pPr>
        <w:pStyle w:val="a3"/>
        <w:shd w:val="clear" w:color="auto" w:fill="FFFFFF"/>
        <w:spacing w:before="0" w:beforeAutospacing="0" w:after="0" w:afterAutospacing="0" w:line="343" w:lineRule="atLeast"/>
        <w:jc w:val="both"/>
      </w:pPr>
      <w:r w:rsidRPr="00E13AA2">
        <w:t>4. Выполнение примирительного договора.</w:t>
      </w:r>
    </w:p>
    <w:p w:rsidR="00E13AA2" w:rsidRPr="00E13AA2" w:rsidRDefault="00E13AA2" w:rsidP="00E13AA2">
      <w:pPr>
        <w:pStyle w:val="a3"/>
        <w:shd w:val="clear" w:color="auto" w:fill="FFFFFF"/>
        <w:spacing w:before="0" w:beforeAutospacing="0" w:after="0" w:afterAutospacing="0" w:line="343" w:lineRule="atLeast"/>
        <w:jc w:val="both"/>
      </w:pPr>
      <w:r w:rsidRPr="00E13AA2">
        <w:t>5. Профилактический этап.</w:t>
      </w:r>
    </w:p>
    <w:p w:rsidR="00E13AA2" w:rsidRPr="00E13AA2" w:rsidRDefault="00E13AA2" w:rsidP="00E13AA2">
      <w:pPr>
        <w:pStyle w:val="a3"/>
        <w:shd w:val="clear" w:color="auto" w:fill="FFFFFF"/>
        <w:spacing w:before="0" w:beforeAutospacing="0" w:after="0" w:afterAutospacing="0" w:line="343" w:lineRule="atLeast"/>
        <w:jc w:val="both"/>
      </w:pPr>
      <w:r w:rsidRPr="00E13AA2">
        <w:br/>
      </w:r>
    </w:p>
    <w:p w:rsidR="00E13AA2" w:rsidRPr="00E13AA2" w:rsidRDefault="00E13AA2" w:rsidP="00E13AA2">
      <w:pPr>
        <w:pStyle w:val="a3"/>
        <w:shd w:val="clear" w:color="auto" w:fill="FFFFFF"/>
        <w:spacing w:before="0" w:beforeAutospacing="0" w:after="0" w:afterAutospacing="0" w:line="343" w:lineRule="atLeast"/>
        <w:jc w:val="both"/>
      </w:pPr>
      <w:r w:rsidRPr="00E13AA2">
        <w:t>1. Подготовительный этап</w:t>
      </w:r>
    </w:p>
    <w:p w:rsidR="00E13AA2" w:rsidRPr="00E13AA2" w:rsidRDefault="00E13AA2" w:rsidP="00E13AA2">
      <w:pPr>
        <w:pStyle w:val="a3"/>
        <w:shd w:val="clear" w:color="auto" w:fill="FFFFFF"/>
        <w:spacing w:before="0" w:beforeAutospacing="0" w:after="0" w:afterAutospacing="0" w:line="343" w:lineRule="atLeast"/>
        <w:jc w:val="both"/>
      </w:pPr>
      <w:r w:rsidRPr="00E13AA2">
        <w:t>Целью данного этапа является сбор первичной информации и анализ актуальной конфликтной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Задачи:</w:t>
      </w:r>
    </w:p>
    <w:p w:rsidR="00E13AA2" w:rsidRPr="00E13AA2" w:rsidRDefault="00E13AA2" w:rsidP="00E13AA2">
      <w:pPr>
        <w:pStyle w:val="a3"/>
        <w:shd w:val="clear" w:color="auto" w:fill="FFFFFF"/>
        <w:spacing w:before="0" w:beforeAutospacing="0" w:after="0" w:afterAutospacing="0" w:line="343" w:lineRule="atLeast"/>
        <w:jc w:val="both"/>
      </w:pPr>
      <w:r w:rsidRPr="00E13AA2">
        <w:t>- получение информации о конфликте, оценка конфликта с точки зрения эффективности применения к нему посредничества;</w:t>
      </w:r>
    </w:p>
    <w:p w:rsidR="00E13AA2" w:rsidRPr="00E13AA2" w:rsidRDefault="00E13AA2" w:rsidP="00E13AA2">
      <w:pPr>
        <w:pStyle w:val="a3"/>
        <w:shd w:val="clear" w:color="auto" w:fill="FFFFFF"/>
        <w:spacing w:before="0" w:beforeAutospacing="0" w:after="0" w:afterAutospacing="0" w:line="343" w:lineRule="atLeast"/>
        <w:jc w:val="both"/>
      </w:pPr>
      <w:r w:rsidRPr="00E13AA2">
        <w:t>- получение представления о содержании произошедшего конфликта со слов его участников,</w:t>
      </w:r>
    </w:p>
    <w:p w:rsidR="00E13AA2" w:rsidRPr="00E13AA2" w:rsidRDefault="00E13AA2" w:rsidP="00E13AA2">
      <w:pPr>
        <w:pStyle w:val="a3"/>
        <w:shd w:val="clear" w:color="auto" w:fill="FFFFFF"/>
        <w:spacing w:before="0" w:beforeAutospacing="0" w:after="0" w:afterAutospacing="0" w:line="343" w:lineRule="atLeast"/>
        <w:jc w:val="both"/>
      </w:pPr>
      <w:r w:rsidRPr="00E13AA2">
        <w:t>- получение согласия на проведение медиации.</w:t>
      </w:r>
    </w:p>
    <w:p w:rsidR="00E13AA2" w:rsidRPr="00E13AA2" w:rsidRDefault="00E13AA2" w:rsidP="00E13AA2">
      <w:pPr>
        <w:pStyle w:val="a3"/>
        <w:shd w:val="clear" w:color="auto" w:fill="FFFFFF"/>
        <w:spacing w:before="0" w:beforeAutospacing="0" w:after="0" w:afterAutospacing="0" w:line="343" w:lineRule="atLeast"/>
        <w:jc w:val="both"/>
      </w:pPr>
      <w:r w:rsidRPr="00E13AA2">
        <w:t>Критерии готовности участников к переходу на следующий этап</w:t>
      </w:r>
    </w:p>
    <w:p w:rsidR="00E13AA2" w:rsidRPr="00E13AA2" w:rsidRDefault="00E13AA2" w:rsidP="00E13AA2">
      <w:pPr>
        <w:pStyle w:val="a3"/>
        <w:shd w:val="clear" w:color="auto" w:fill="FFFFFF"/>
        <w:spacing w:before="0" w:beforeAutospacing="0" w:after="0" w:afterAutospacing="0" w:line="343" w:lineRule="atLeast"/>
        <w:jc w:val="both"/>
      </w:pPr>
      <w:r w:rsidRPr="00E13AA2">
        <w:t>• признание участниками случившегося;</w:t>
      </w:r>
    </w:p>
    <w:p w:rsidR="00E13AA2" w:rsidRPr="00E13AA2" w:rsidRDefault="00E13AA2" w:rsidP="00E13AA2">
      <w:pPr>
        <w:pStyle w:val="a3"/>
        <w:shd w:val="clear" w:color="auto" w:fill="FFFFFF"/>
        <w:spacing w:before="0" w:beforeAutospacing="0" w:after="0" w:afterAutospacing="0" w:line="343" w:lineRule="atLeast"/>
        <w:jc w:val="both"/>
      </w:pPr>
      <w:r w:rsidRPr="00E13AA2">
        <w:t>• признание негативных последствий, которые несет конфликт;</w:t>
      </w:r>
    </w:p>
    <w:p w:rsidR="00E13AA2" w:rsidRPr="00E13AA2" w:rsidRDefault="00E13AA2" w:rsidP="00E13AA2">
      <w:pPr>
        <w:pStyle w:val="a3"/>
        <w:shd w:val="clear" w:color="auto" w:fill="FFFFFF"/>
        <w:spacing w:before="0" w:beforeAutospacing="0" w:after="0" w:afterAutospacing="0" w:line="343" w:lineRule="atLeast"/>
        <w:jc w:val="both"/>
      </w:pPr>
      <w:r w:rsidRPr="00E13AA2">
        <w:t>• желание обсудить, существующую проблему с другими участниками.</w:t>
      </w:r>
    </w:p>
    <w:p w:rsidR="00E13AA2" w:rsidRPr="00E13AA2" w:rsidRDefault="00E13AA2" w:rsidP="00E13AA2">
      <w:pPr>
        <w:pStyle w:val="a3"/>
        <w:shd w:val="clear" w:color="auto" w:fill="FFFFFF"/>
        <w:spacing w:before="0" w:beforeAutospacing="0" w:after="0" w:afterAutospacing="0" w:line="343" w:lineRule="atLeast"/>
        <w:jc w:val="both"/>
      </w:pPr>
      <w:r w:rsidRPr="00E13AA2">
        <w:br/>
      </w:r>
    </w:p>
    <w:p w:rsidR="00E13AA2" w:rsidRPr="00E13AA2" w:rsidRDefault="00E13AA2" w:rsidP="00E13AA2">
      <w:pPr>
        <w:pStyle w:val="a3"/>
        <w:shd w:val="clear" w:color="auto" w:fill="FFFFFF"/>
        <w:spacing w:before="0" w:beforeAutospacing="0" w:after="0" w:afterAutospacing="0" w:line="343" w:lineRule="atLeast"/>
        <w:jc w:val="both"/>
      </w:pPr>
      <w:r w:rsidRPr="00E13AA2">
        <w:t>2. Предварительные встречи</w:t>
      </w:r>
    </w:p>
    <w:p w:rsidR="00E13AA2" w:rsidRPr="00E13AA2" w:rsidRDefault="00E13AA2" w:rsidP="00E13AA2">
      <w:pPr>
        <w:pStyle w:val="a3"/>
        <w:shd w:val="clear" w:color="auto" w:fill="FFFFFF"/>
        <w:spacing w:before="0" w:beforeAutospacing="0" w:after="0" w:afterAutospacing="0" w:line="343" w:lineRule="atLeast"/>
        <w:jc w:val="both"/>
      </w:pPr>
      <w:r w:rsidRPr="00E13AA2">
        <w:t>Целью данного этапа является подготовка к проведению примирительной встречи.</w:t>
      </w:r>
    </w:p>
    <w:p w:rsidR="00E13AA2" w:rsidRPr="00E13AA2" w:rsidRDefault="00E13AA2" w:rsidP="00E13AA2">
      <w:pPr>
        <w:pStyle w:val="a3"/>
        <w:shd w:val="clear" w:color="auto" w:fill="FFFFFF"/>
        <w:spacing w:before="0" w:beforeAutospacing="0" w:after="0" w:afterAutospacing="0" w:line="343" w:lineRule="atLeast"/>
        <w:jc w:val="both"/>
      </w:pPr>
      <w:r w:rsidRPr="00E13AA2">
        <w:t>Задачи:</w:t>
      </w:r>
    </w:p>
    <w:p w:rsidR="00E13AA2" w:rsidRPr="00E13AA2" w:rsidRDefault="00E13AA2" w:rsidP="00E13AA2">
      <w:pPr>
        <w:pStyle w:val="a3"/>
        <w:shd w:val="clear" w:color="auto" w:fill="FFFFFF"/>
        <w:spacing w:before="0" w:beforeAutospacing="0" w:after="0" w:afterAutospacing="0" w:line="343" w:lineRule="atLeast"/>
        <w:jc w:val="both"/>
      </w:pPr>
      <w:r w:rsidRPr="00E13AA2">
        <w:t>- установление доверительных отношений со сторонами конфликта;</w:t>
      </w:r>
    </w:p>
    <w:p w:rsidR="00E13AA2" w:rsidRPr="00E13AA2" w:rsidRDefault="00E13AA2" w:rsidP="00E13AA2">
      <w:pPr>
        <w:pStyle w:val="a3"/>
        <w:shd w:val="clear" w:color="auto" w:fill="FFFFFF"/>
        <w:spacing w:before="0" w:beforeAutospacing="0" w:after="0" w:afterAutospacing="0" w:line="343" w:lineRule="atLeast"/>
        <w:jc w:val="both"/>
      </w:pPr>
      <w:r w:rsidRPr="00E13AA2">
        <w:t>- принятие переживаний участников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 обсуждение предложений по разрешению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 подготовка сторон ее к участию в примирительной встрече (информирование о вопросах, которые будут обсуждаться на примирительной встрече, о правилах поведения).</w:t>
      </w:r>
    </w:p>
    <w:p w:rsidR="00E13AA2" w:rsidRPr="00E13AA2" w:rsidRDefault="00E13AA2" w:rsidP="00E13AA2">
      <w:pPr>
        <w:pStyle w:val="a3"/>
        <w:shd w:val="clear" w:color="auto" w:fill="FFFFFF"/>
        <w:spacing w:before="0" w:beforeAutospacing="0" w:after="0" w:afterAutospacing="0" w:line="343" w:lineRule="atLeast"/>
        <w:jc w:val="both"/>
      </w:pPr>
      <w:r w:rsidRPr="00E13AA2">
        <w:t>Основным методом работы медиатора является беседа, в процессе которой он устанавливает доверительные отношения с конфликтующими сторонами.</w:t>
      </w:r>
    </w:p>
    <w:p w:rsidR="00E13AA2" w:rsidRPr="00E13AA2" w:rsidRDefault="00E13AA2" w:rsidP="00E13AA2">
      <w:pPr>
        <w:pStyle w:val="a3"/>
        <w:shd w:val="clear" w:color="auto" w:fill="FFFFFF"/>
        <w:spacing w:before="0" w:beforeAutospacing="0" w:after="0" w:afterAutospacing="0" w:line="343" w:lineRule="atLeast"/>
        <w:jc w:val="both"/>
      </w:pPr>
      <w:r w:rsidRPr="00E13AA2">
        <w:t>Работа ведется по следующей схеме:</w:t>
      </w:r>
    </w:p>
    <w:p w:rsidR="00E13AA2" w:rsidRPr="00E13AA2" w:rsidRDefault="00E13AA2" w:rsidP="00E13AA2">
      <w:pPr>
        <w:pStyle w:val="a3"/>
        <w:shd w:val="clear" w:color="auto" w:fill="FFFFFF"/>
        <w:spacing w:before="0" w:beforeAutospacing="0" w:after="0" w:afterAutospacing="0" w:line="343" w:lineRule="atLeast"/>
        <w:jc w:val="both"/>
      </w:pPr>
      <w:r w:rsidRPr="00E13AA2">
        <w:t xml:space="preserve">- ведущий, используя метод активного слушания, проясняет для себя версии конфликтующих сторон о </w:t>
      </w:r>
      <w:proofErr w:type="gramStart"/>
      <w:r w:rsidRPr="00E13AA2">
        <w:t>произошедшем</w:t>
      </w:r>
      <w:proofErr w:type="gramEnd"/>
      <w:r w:rsidRPr="00E13AA2">
        <w:t>, затем выясняет причины совершенных действий;</w:t>
      </w:r>
    </w:p>
    <w:p w:rsidR="00E13AA2" w:rsidRPr="00E13AA2" w:rsidRDefault="00E13AA2" w:rsidP="00E13AA2">
      <w:pPr>
        <w:pStyle w:val="a3"/>
        <w:shd w:val="clear" w:color="auto" w:fill="FFFFFF"/>
        <w:spacing w:before="0" w:beforeAutospacing="0" w:after="0" w:afterAutospacing="0" w:line="343" w:lineRule="atLeast"/>
        <w:jc w:val="both"/>
      </w:pPr>
      <w:r w:rsidRPr="00E13AA2">
        <w:t>- ведущий побуждает конфликтующие стороны самостоятельно найти правомерные и ненасильственные пути выхода из конфликта.</w:t>
      </w:r>
    </w:p>
    <w:p w:rsidR="00E13AA2" w:rsidRPr="00E13AA2" w:rsidRDefault="00E13AA2" w:rsidP="00E13AA2">
      <w:pPr>
        <w:pStyle w:val="a3"/>
        <w:shd w:val="clear" w:color="auto" w:fill="FFFFFF"/>
        <w:spacing w:before="0" w:beforeAutospacing="0" w:after="0" w:afterAutospacing="0" w:line="343" w:lineRule="atLeast"/>
        <w:jc w:val="both"/>
      </w:pPr>
      <w:r w:rsidRPr="00E13AA2">
        <w:lastRenderedPageBreak/>
        <w:t>Критерии готовности участников к переходу на следующий этап</w:t>
      </w:r>
    </w:p>
    <w:p w:rsidR="00E13AA2" w:rsidRPr="00E13AA2" w:rsidRDefault="00E13AA2" w:rsidP="00E13AA2">
      <w:pPr>
        <w:pStyle w:val="a3"/>
        <w:shd w:val="clear" w:color="auto" w:fill="FFFFFF"/>
        <w:spacing w:before="0" w:beforeAutospacing="0" w:after="0" w:afterAutospacing="0" w:line="343" w:lineRule="atLeast"/>
        <w:jc w:val="both"/>
      </w:pPr>
      <w:r w:rsidRPr="00E13AA2">
        <w:t>- признание своей ответственности; искреннее желание совершить какие-либо действия для изменения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 уверенность каждого в своей готовности встретиться «лицом к лицу» с противоположной стороной для обсуждения конкретных действий по выходу из сложившейся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Ожидаемый положительный результат - согласие участников конфликта на принятие участия в примирительной встрече.</w:t>
      </w:r>
    </w:p>
    <w:p w:rsidR="00E13AA2" w:rsidRPr="00E13AA2" w:rsidRDefault="00E13AA2" w:rsidP="00E13AA2">
      <w:pPr>
        <w:pStyle w:val="a3"/>
        <w:shd w:val="clear" w:color="auto" w:fill="FFFFFF"/>
        <w:spacing w:before="0" w:beforeAutospacing="0" w:after="0" w:afterAutospacing="0" w:line="343" w:lineRule="atLeast"/>
        <w:jc w:val="both"/>
      </w:pPr>
      <w:r w:rsidRPr="00E13AA2">
        <w:t>3. Примирительная встреча.</w:t>
      </w:r>
    </w:p>
    <w:p w:rsidR="00E13AA2" w:rsidRPr="00E13AA2" w:rsidRDefault="00E13AA2" w:rsidP="00E13AA2">
      <w:pPr>
        <w:pStyle w:val="a3"/>
        <w:shd w:val="clear" w:color="auto" w:fill="FFFFFF"/>
        <w:spacing w:before="0" w:beforeAutospacing="0" w:after="0" w:afterAutospacing="0" w:line="343" w:lineRule="atLeast"/>
        <w:jc w:val="both"/>
      </w:pPr>
      <w:r w:rsidRPr="00E13AA2">
        <w:t>Целью данного этапа является организация и проведение примирительной встречи, создание условий для заключения примирительного соглашения между сторонами конфликта.</w:t>
      </w:r>
    </w:p>
    <w:p w:rsidR="00E13AA2" w:rsidRPr="00E13AA2" w:rsidRDefault="00E13AA2" w:rsidP="00E13AA2">
      <w:pPr>
        <w:pStyle w:val="a3"/>
        <w:shd w:val="clear" w:color="auto" w:fill="FFFFFF"/>
        <w:spacing w:before="0" w:beforeAutospacing="0" w:after="0" w:afterAutospacing="0" w:line="343" w:lineRule="atLeast"/>
        <w:jc w:val="both"/>
      </w:pPr>
      <w:r w:rsidRPr="00E13AA2">
        <w:t>Задачи:</w:t>
      </w:r>
    </w:p>
    <w:p w:rsidR="00E13AA2" w:rsidRPr="00E13AA2" w:rsidRDefault="00E13AA2" w:rsidP="00E13AA2">
      <w:pPr>
        <w:pStyle w:val="a3"/>
        <w:shd w:val="clear" w:color="auto" w:fill="FFFFFF"/>
        <w:spacing w:before="0" w:beforeAutospacing="0" w:after="0" w:afterAutospacing="0" w:line="343" w:lineRule="atLeast"/>
        <w:jc w:val="both"/>
      </w:pPr>
      <w:r w:rsidRPr="00E13AA2">
        <w:t>- организация диалога сторон, направленного на восстановление картины и последствий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 составление примирительного соглашения сторон, учитывающего согласованные решения сторон и механизм его выполнения.</w:t>
      </w:r>
    </w:p>
    <w:p w:rsidR="00E13AA2" w:rsidRPr="00E13AA2" w:rsidRDefault="00E13AA2" w:rsidP="00E13AA2">
      <w:pPr>
        <w:pStyle w:val="a3"/>
        <w:shd w:val="clear" w:color="auto" w:fill="FFFFFF"/>
        <w:spacing w:before="0" w:beforeAutospacing="0" w:after="0" w:afterAutospacing="0" w:line="343" w:lineRule="atLeast"/>
        <w:jc w:val="both"/>
      </w:pPr>
      <w:r w:rsidRPr="00E13AA2">
        <w:t>Примирительная встреча должна проходить на нейтральной территории, на нее приходят только те люди, которых желают видеть участники конфликта, чаще всего это родители. Правила поведения на встрече предполагают соблюдение дисциплины, уважительное отношение участников друг к другу.</w:t>
      </w:r>
    </w:p>
    <w:p w:rsidR="00E13AA2" w:rsidRPr="00E13AA2" w:rsidRDefault="00E13AA2" w:rsidP="00E13AA2">
      <w:pPr>
        <w:pStyle w:val="a3"/>
        <w:shd w:val="clear" w:color="auto" w:fill="FFFFFF"/>
        <w:spacing w:before="0" w:beforeAutospacing="0" w:after="0" w:afterAutospacing="0" w:line="343" w:lineRule="atLeast"/>
        <w:jc w:val="both"/>
      </w:pPr>
      <w:r w:rsidRPr="00E13AA2">
        <w:t>Ход примирительной встречи</w:t>
      </w:r>
    </w:p>
    <w:p w:rsidR="00E13AA2" w:rsidRPr="00E13AA2" w:rsidRDefault="00E13AA2" w:rsidP="00E13AA2">
      <w:pPr>
        <w:pStyle w:val="a3"/>
        <w:shd w:val="clear" w:color="auto" w:fill="FFFFFF"/>
        <w:spacing w:before="0" w:beforeAutospacing="0" w:after="0" w:afterAutospacing="0" w:line="343" w:lineRule="atLeast"/>
        <w:jc w:val="both"/>
      </w:pPr>
      <w:r w:rsidRPr="00E13AA2">
        <w:t xml:space="preserve">Ведущий приветствует всех, пришедших на встречу, представляется и представляет всех участников встречи. Создает спокойную комфортную атмосферу, подчеркивает, что пришедшие собрались по своему желанию, и что участие в такой встрече - это важный шаг к достижению согласия. Просит участников быть открытыми и максимально честными. Напоминает, что все собрались для того, чтобы разобраться в </w:t>
      </w:r>
      <w:proofErr w:type="gramStart"/>
      <w:r w:rsidRPr="00E13AA2">
        <w:t>произошедшем</w:t>
      </w:r>
      <w:proofErr w:type="gramEnd"/>
      <w:r w:rsidRPr="00E13AA2">
        <w:t>, постараться прийти к соглашению, исправить то, что возможно. Ведущий еще раз оглашает правила проведения примирительной встречи и свои обязанности.</w:t>
      </w:r>
    </w:p>
    <w:p w:rsidR="00E13AA2" w:rsidRPr="00E13AA2" w:rsidRDefault="00E13AA2" w:rsidP="00E13AA2">
      <w:pPr>
        <w:pStyle w:val="a3"/>
        <w:shd w:val="clear" w:color="auto" w:fill="FFFFFF"/>
        <w:spacing w:before="0" w:beforeAutospacing="0" w:after="0" w:afterAutospacing="0" w:line="343" w:lineRule="atLeast"/>
        <w:jc w:val="both"/>
      </w:pPr>
      <w:r w:rsidRPr="00E13AA2">
        <w:t>Правила проведения встречи</w:t>
      </w:r>
    </w:p>
    <w:p w:rsidR="00E13AA2" w:rsidRPr="00E13AA2" w:rsidRDefault="00E13AA2" w:rsidP="00E13AA2">
      <w:pPr>
        <w:pStyle w:val="a3"/>
        <w:shd w:val="clear" w:color="auto" w:fill="FFFFFF"/>
        <w:spacing w:before="0" w:beforeAutospacing="0" w:after="0" w:afterAutospacing="0" w:line="343" w:lineRule="atLeast"/>
        <w:jc w:val="both"/>
      </w:pPr>
      <w:r w:rsidRPr="00E13AA2">
        <w:t>- Короткий перерыв может попросить любая сторона в любой момент.</w:t>
      </w:r>
    </w:p>
    <w:p w:rsidR="00E13AA2" w:rsidRPr="00E13AA2" w:rsidRDefault="00E13AA2" w:rsidP="00E13AA2">
      <w:pPr>
        <w:pStyle w:val="a3"/>
        <w:shd w:val="clear" w:color="auto" w:fill="FFFFFF"/>
        <w:spacing w:before="0" w:beforeAutospacing="0" w:after="0" w:afterAutospacing="0" w:line="343" w:lineRule="atLeast"/>
        <w:jc w:val="both"/>
      </w:pPr>
      <w:r w:rsidRPr="00E13AA2">
        <w:t>- Нельзя перебивать говорящего.</w:t>
      </w:r>
    </w:p>
    <w:p w:rsidR="00E13AA2" w:rsidRPr="00E13AA2" w:rsidRDefault="00E13AA2" w:rsidP="00E13AA2">
      <w:pPr>
        <w:pStyle w:val="a3"/>
        <w:shd w:val="clear" w:color="auto" w:fill="FFFFFF"/>
        <w:spacing w:before="0" w:beforeAutospacing="0" w:after="0" w:afterAutospacing="0" w:line="343" w:lineRule="atLeast"/>
        <w:jc w:val="both"/>
      </w:pPr>
      <w:r w:rsidRPr="00E13AA2">
        <w:t>- Слушать и говорить следует с уважением друг к другу.</w:t>
      </w:r>
    </w:p>
    <w:p w:rsidR="00E13AA2" w:rsidRPr="00E13AA2" w:rsidRDefault="00E13AA2" w:rsidP="00E13AA2">
      <w:pPr>
        <w:pStyle w:val="a3"/>
        <w:shd w:val="clear" w:color="auto" w:fill="FFFFFF"/>
        <w:spacing w:before="0" w:beforeAutospacing="0" w:after="0" w:afterAutospacing="0" w:line="343" w:lineRule="atLeast"/>
        <w:jc w:val="both"/>
      </w:pPr>
      <w:r w:rsidRPr="00E13AA2">
        <w:t>- Стороны могут выдвинуть свои особые условия.</w:t>
      </w:r>
    </w:p>
    <w:p w:rsidR="00E13AA2" w:rsidRPr="00E13AA2" w:rsidRDefault="00E13AA2" w:rsidP="00E13AA2">
      <w:pPr>
        <w:pStyle w:val="a3"/>
        <w:shd w:val="clear" w:color="auto" w:fill="FFFFFF"/>
        <w:spacing w:before="0" w:beforeAutospacing="0" w:after="0" w:afterAutospacing="0" w:line="343" w:lineRule="atLeast"/>
        <w:jc w:val="both"/>
      </w:pPr>
      <w:r w:rsidRPr="00E13AA2">
        <w:t>- Обе стороны должны дать согласие по порядку проведения встречи.</w:t>
      </w:r>
    </w:p>
    <w:p w:rsidR="00E13AA2" w:rsidRPr="00E13AA2" w:rsidRDefault="00E13AA2" w:rsidP="00E13AA2">
      <w:pPr>
        <w:pStyle w:val="a3"/>
        <w:shd w:val="clear" w:color="auto" w:fill="FFFFFF"/>
        <w:spacing w:before="0" w:beforeAutospacing="0" w:after="0" w:afterAutospacing="0" w:line="343" w:lineRule="atLeast"/>
        <w:jc w:val="both"/>
      </w:pPr>
      <w:r w:rsidRPr="00E13AA2">
        <w:t>Обязанности ведущего</w:t>
      </w:r>
    </w:p>
    <w:p w:rsidR="00E13AA2" w:rsidRPr="00E13AA2" w:rsidRDefault="00E13AA2" w:rsidP="00E13AA2">
      <w:pPr>
        <w:pStyle w:val="a3"/>
        <w:shd w:val="clear" w:color="auto" w:fill="FFFFFF"/>
        <w:spacing w:before="0" w:beforeAutospacing="0" w:after="0" w:afterAutospacing="0" w:line="343" w:lineRule="atLeast"/>
        <w:jc w:val="both"/>
      </w:pPr>
      <w:r w:rsidRPr="00E13AA2">
        <w:t>- Беспристрастная работа на пользу обеих сторон.</w:t>
      </w:r>
    </w:p>
    <w:p w:rsidR="00E13AA2" w:rsidRPr="00E13AA2" w:rsidRDefault="00E13AA2" w:rsidP="00E13AA2">
      <w:pPr>
        <w:pStyle w:val="a3"/>
        <w:shd w:val="clear" w:color="auto" w:fill="FFFFFF"/>
        <w:spacing w:before="0" w:beforeAutospacing="0" w:after="0" w:afterAutospacing="0" w:line="343" w:lineRule="atLeast"/>
        <w:jc w:val="both"/>
      </w:pPr>
      <w:r w:rsidRPr="00E13AA2">
        <w:t>- Соблюдение конфиденциальности.</w:t>
      </w:r>
    </w:p>
    <w:p w:rsidR="00E13AA2" w:rsidRPr="00E13AA2" w:rsidRDefault="00E13AA2" w:rsidP="00E13AA2">
      <w:pPr>
        <w:pStyle w:val="a3"/>
        <w:shd w:val="clear" w:color="auto" w:fill="FFFFFF"/>
        <w:spacing w:before="0" w:beforeAutospacing="0" w:after="0" w:afterAutospacing="0" w:line="343" w:lineRule="atLeast"/>
        <w:jc w:val="both"/>
      </w:pPr>
      <w:r w:rsidRPr="00E13AA2">
        <w:t>- Ведущий не может предлагать решения, он может только помочь сторонам найти свои собственные решения.</w:t>
      </w:r>
    </w:p>
    <w:p w:rsidR="00E13AA2" w:rsidRPr="00E13AA2" w:rsidRDefault="00E13AA2" w:rsidP="00E13AA2">
      <w:pPr>
        <w:pStyle w:val="a3"/>
        <w:shd w:val="clear" w:color="auto" w:fill="FFFFFF"/>
        <w:spacing w:before="0" w:beforeAutospacing="0" w:after="0" w:afterAutospacing="0" w:line="343" w:lineRule="atLeast"/>
        <w:jc w:val="both"/>
      </w:pPr>
      <w:r w:rsidRPr="00E13AA2">
        <w:t xml:space="preserve">Далее ведущий просит стороны поочередно рассказать о том, что произошло, что они чувствовали в тот момент, и что чувствует теперь, что было утеряно в результате </w:t>
      </w:r>
      <w:r w:rsidRPr="00E13AA2">
        <w:lastRenderedPageBreak/>
        <w:t xml:space="preserve">случившегося, и как это повлияло на их жизнь. Во время рассказа ведущий следит, чтобы рассказывающего не перебивали. Используя наводящие вопросы: «Что вы подумали, что почувствовали в тот момент?» ведущий должен убедиться, что творящий рассказал о своих переживаниях и о том эффекте, который имело на него случившееся. Ведущий кратко суммирует сказанное, обращает внимание на то, что стороны могут не соглашаться относительно конкретных фактов, и их задача примириться с </w:t>
      </w:r>
      <w:proofErr w:type="gramStart"/>
      <w:r w:rsidRPr="00E13AA2">
        <w:t>произошедшим</w:t>
      </w:r>
      <w:proofErr w:type="gramEnd"/>
      <w:r w:rsidRPr="00E13AA2">
        <w:t xml:space="preserve"> и начать искать выход из сложившейся ситуации. Уточняет, не хотят ли они что-то добавить к сказанному, прокомментировать, спросить о чем-то вторую сторону. Просит стороны поделиться своими мыслями о случившемся с учетом </w:t>
      </w:r>
      <w:proofErr w:type="gramStart"/>
      <w:r w:rsidRPr="00E13AA2">
        <w:t>услышанного</w:t>
      </w:r>
      <w:proofErr w:type="gramEnd"/>
      <w:r w:rsidRPr="00E13AA2">
        <w:t>.</w:t>
      </w:r>
    </w:p>
    <w:p w:rsidR="00E13AA2" w:rsidRPr="00E13AA2" w:rsidRDefault="00E13AA2" w:rsidP="00E13AA2">
      <w:pPr>
        <w:pStyle w:val="a3"/>
        <w:shd w:val="clear" w:color="auto" w:fill="FFFFFF"/>
        <w:spacing w:before="0" w:beforeAutospacing="0" w:after="0" w:afterAutospacing="0" w:line="343" w:lineRule="atLeast"/>
        <w:jc w:val="both"/>
      </w:pPr>
      <w:r w:rsidRPr="00E13AA2">
        <w:t>Далее ведущий говорит о необходимости выработать пункты договора, просит стороны подумать, при каких условиях по их мнению:</w:t>
      </w:r>
    </w:p>
    <w:p w:rsidR="00E13AA2" w:rsidRPr="00E13AA2" w:rsidRDefault="00E13AA2" w:rsidP="00E13AA2">
      <w:pPr>
        <w:pStyle w:val="a3"/>
        <w:shd w:val="clear" w:color="auto" w:fill="FFFFFF"/>
        <w:spacing w:before="0" w:beforeAutospacing="0" w:after="0" w:afterAutospacing="0" w:line="343" w:lineRule="atLeast"/>
        <w:jc w:val="both"/>
      </w:pPr>
      <w:r w:rsidRPr="00E13AA2">
        <w:t>- конфликт можно было бы считать разрешенным;</w:t>
      </w:r>
    </w:p>
    <w:p w:rsidR="00E13AA2" w:rsidRPr="00E13AA2" w:rsidRDefault="00E13AA2" w:rsidP="00E13AA2">
      <w:pPr>
        <w:pStyle w:val="a3"/>
        <w:shd w:val="clear" w:color="auto" w:fill="FFFFFF"/>
        <w:spacing w:before="0" w:beforeAutospacing="0" w:after="0" w:afterAutospacing="0" w:line="343" w:lineRule="atLeast"/>
        <w:jc w:val="both"/>
      </w:pPr>
      <w:r w:rsidRPr="00E13AA2">
        <w:t>- нанесенный вред можно было бы считать компенсированным;</w:t>
      </w:r>
    </w:p>
    <w:p w:rsidR="00E13AA2" w:rsidRPr="00E13AA2" w:rsidRDefault="00E13AA2" w:rsidP="00E13AA2">
      <w:pPr>
        <w:pStyle w:val="a3"/>
        <w:shd w:val="clear" w:color="auto" w:fill="FFFFFF"/>
        <w:spacing w:before="0" w:beforeAutospacing="0" w:after="0" w:afterAutospacing="0" w:line="343" w:lineRule="atLeast"/>
        <w:jc w:val="both"/>
      </w:pPr>
      <w:r w:rsidRPr="00E13AA2">
        <w:t>- обе стороны выиграли бы от заключения договора.</w:t>
      </w:r>
    </w:p>
    <w:p w:rsidR="00E13AA2" w:rsidRPr="00E13AA2" w:rsidRDefault="00E13AA2" w:rsidP="00E13AA2">
      <w:pPr>
        <w:pStyle w:val="a3"/>
        <w:shd w:val="clear" w:color="auto" w:fill="FFFFFF"/>
        <w:spacing w:before="0" w:beforeAutospacing="0" w:after="0" w:afterAutospacing="0" w:line="343" w:lineRule="atLeast"/>
        <w:jc w:val="both"/>
      </w:pPr>
      <w:r w:rsidRPr="00E13AA2">
        <w:t>После того, как условия согласованы, и участники пришли к обоюдному согласию, создается письменное соглашение, которое подписывается обеими сторонами. Для того</w:t>
      </w:r>
      <w:proofErr w:type="gramStart"/>
      <w:r w:rsidRPr="00E13AA2">
        <w:t>,</w:t>
      </w:r>
      <w:proofErr w:type="gramEnd"/>
      <w:r w:rsidRPr="00E13AA2">
        <w:t xml:space="preserve"> чтобы примирительное соглашение (договор) по результатам примирения было эффективным необходимо:</w:t>
      </w:r>
    </w:p>
    <w:p w:rsidR="00E13AA2" w:rsidRPr="00E13AA2" w:rsidRDefault="00E13AA2" w:rsidP="00E13AA2">
      <w:pPr>
        <w:pStyle w:val="a3"/>
        <w:shd w:val="clear" w:color="auto" w:fill="FFFFFF"/>
        <w:spacing w:before="0" w:beforeAutospacing="0" w:after="0" w:afterAutospacing="0" w:line="343" w:lineRule="atLeast"/>
        <w:jc w:val="both"/>
      </w:pPr>
      <w:r w:rsidRPr="00E13AA2">
        <w:t>- составить его абсолютно точным и конкретным языком, так, чтобы оно воспринималось однозначно обеими сторонами;</w:t>
      </w:r>
    </w:p>
    <w:p w:rsidR="00E13AA2" w:rsidRPr="00E13AA2" w:rsidRDefault="00E13AA2" w:rsidP="00E13AA2">
      <w:pPr>
        <w:pStyle w:val="a3"/>
        <w:shd w:val="clear" w:color="auto" w:fill="FFFFFF"/>
        <w:spacing w:before="0" w:beforeAutospacing="0" w:after="0" w:afterAutospacing="0" w:line="343" w:lineRule="atLeast"/>
        <w:jc w:val="both"/>
      </w:pPr>
      <w:r w:rsidRPr="00E13AA2">
        <w:t>- прописать только реалистичные, удовлетворяющие интересам обеих сторон действия;</w:t>
      </w:r>
    </w:p>
    <w:p w:rsidR="00E13AA2" w:rsidRPr="00E13AA2" w:rsidRDefault="00E13AA2" w:rsidP="00E13AA2">
      <w:pPr>
        <w:pStyle w:val="a3"/>
        <w:shd w:val="clear" w:color="auto" w:fill="FFFFFF"/>
        <w:spacing w:before="0" w:beforeAutospacing="0" w:after="0" w:afterAutospacing="0" w:line="343" w:lineRule="atLeast"/>
        <w:jc w:val="both"/>
      </w:pPr>
      <w:r w:rsidRPr="00E13AA2">
        <w:t>- сформулировать соглашение нейтрально, без оскорбления личного достоинства;</w:t>
      </w:r>
    </w:p>
    <w:p w:rsidR="00E13AA2" w:rsidRPr="00E13AA2" w:rsidRDefault="00E13AA2" w:rsidP="00E13AA2">
      <w:pPr>
        <w:pStyle w:val="a3"/>
        <w:shd w:val="clear" w:color="auto" w:fill="FFFFFF"/>
        <w:spacing w:before="0" w:beforeAutospacing="0" w:after="0" w:afterAutospacing="0" w:line="343" w:lineRule="atLeast"/>
        <w:jc w:val="both"/>
      </w:pPr>
      <w:r w:rsidRPr="00E13AA2">
        <w:t>- указать, каким образом будут разрешаться вопросы, которые могут возникнуть в будущем.</w:t>
      </w:r>
    </w:p>
    <w:p w:rsidR="00E13AA2" w:rsidRPr="00E13AA2" w:rsidRDefault="00E13AA2" w:rsidP="00E13AA2">
      <w:pPr>
        <w:pStyle w:val="a3"/>
        <w:shd w:val="clear" w:color="auto" w:fill="FFFFFF"/>
        <w:spacing w:before="0" w:beforeAutospacing="0" w:after="0" w:afterAutospacing="0" w:line="343" w:lineRule="atLeast"/>
        <w:jc w:val="both"/>
      </w:pPr>
      <w:r w:rsidRPr="00E13AA2">
        <w:t>Для примирительного процесса очень важно, чтобы соглашение об урегулировании давало процедурное, содержательное и психологическое удовлетворение. Высокая степень неудовлетворенности одного или нескольких участников ведет к продолжению конфликта после его формального завершения.</w:t>
      </w:r>
    </w:p>
    <w:p w:rsidR="00E13AA2" w:rsidRPr="00E13AA2" w:rsidRDefault="00E13AA2" w:rsidP="00E13AA2">
      <w:pPr>
        <w:pStyle w:val="a3"/>
        <w:shd w:val="clear" w:color="auto" w:fill="FFFFFF"/>
        <w:spacing w:before="0" w:beforeAutospacing="0" w:after="0" w:afterAutospacing="0" w:line="343" w:lineRule="atLeast"/>
        <w:jc w:val="both"/>
      </w:pPr>
      <w:r w:rsidRPr="00E13AA2">
        <w:t>Ожидаемый положительный результат - подписание примирительного соглашения.</w:t>
      </w:r>
    </w:p>
    <w:p w:rsidR="00E13AA2" w:rsidRPr="00E13AA2" w:rsidRDefault="00E13AA2" w:rsidP="00E13AA2">
      <w:pPr>
        <w:pStyle w:val="a3"/>
        <w:shd w:val="clear" w:color="auto" w:fill="FFFFFF"/>
        <w:spacing w:before="0" w:beforeAutospacing="0" w:after="0" w:afterAutospacing="0" w:line="343" w:lineRule="atLeast"/>
        <w:jc w:val="both"/>
      </w:pPr>
      <w:r w:rsidRPr="00E13AA2">
        <w:t>4. Выполнение примирительного договора.</w:t>
      </w:r>
    </w:p>
    <w:p w:rsidR="00E13AA2" w:rsidRPr="00E13AA2" w:rsidRDefault="00E13AA2" w:rsidP="00E13AA2">
      <w:pPr>
        <w:pStyle w:val="a3"/>
        <w:shd w:val="clear" w:color="auto" w:fill="FFFFFF"/>
        <w:spacing w:before="0" w:beforeAutospacing="0" w:after="0" w:afterAutospacing="0" w:line="343" w:lineRule="atLeast"/>
        <w:jc w:val="both"/>
      </w:pPr>
      <w:r w:rsidRPr="00E13AA2">
        <w:t>Цель – создание условий, содействующих выполнению договора участниками конфликта.</w:t>
      </w:r>
    </w:p>
    <w:p w:rsidR="00E13AA2" w:rsidRPr="00E13AA2" w:rsidRDefault="00E13AA2" w:rsidP="00E13AA2">
      <w:pPr>
        <w:pStyle w:val="a3"/>
        <w:shd w:val="clear" w:color="auto" w:fill="FFFFFF"/>
        <w:spacing w:before="0" w:beforeAutospacing="0" w:after="0" w:afterAutospacing="0" w:line="343" w:lineRule="atLeast"/>
        <w:jc w:val="both"/>
      </w:pPr>
      <w:r w:rsidRPr="00E13AA2">
        <w:t>Задачи:</w:t>
      </w:r>
    </w:p>
    <w:p w:rsidR="00E13AA2" w:rsidRPr="00E13AA2" w:rsidRDefault="00E13AA2" w:rsidP="00E13AA2">
      <w:pPr>
        <w:pStyle w:val="a3"/>
        <w:shd w:val="clear" w:color="auto" w:fill="FFFFFF"/>
        <w:spacing w:before="0" w:beforeAutospacing="0" w:after="0" w:afterAutospacing="0" w:line="343" w:lineRule="atLeast"/>
        <w:jc w:val="both"/>
      </w:pPr>
      <w:r w:rsidRPr="00E13AA2">
        <w:t>- проверить выполнение договора;</w:t>
      </w:r>
    </w:p>
    <w:p w:rsidR="00E13AA2" w:rsidRPr="00E13AA2" w:rsidRDefault="00E13AA2" w:rsidP="00E13AA2">
      <w:pPr>
        <w:pStyle w:val="a3"/>
        <w:shd w:val="clear" w:color="auto" w:fill="FFFFFF"/>
        <w:spacing w:before="0" w:beforeAutospacing="0" w:after="0" w:afterAutospacing="0" w:line="343" w:lineRule="atLeast"/>
        <w:jc w:val="both"/>
      </w:pPr>
      <w:r w:rsidRPr="00E13AA2">
        <w:t>- организовать при необходимости дополнительную встречу;</w:t>
      </w:r>
    </w:p>
    <w:p w:rsidR="00E13AA2" w:rsidRPr="00E13AA2" w:rsidRDefault="00E13AA2" w:rsidP="00E13AA2">
      <w:pPr>
        <w:pStyle w:val="a3"/>
        <w:shd w:val="clear" w:color="auto" w:fill="FFFFFF"/>
        <w:spacing w:before="0" w:beforeAutospacing="0" w:after="0" w:afterAutospacing="0" w:line="343" w:lineRule="atLeast"/>
        <w:jc w:val="both"/>
      </w:pPr>
      <w:r w:rsidRPr="00E13AA2">
        <w:t>- провести анализ эффективности реализации программы примирения.</w:t>
      </w:r>
    </w:p>
    <w:p w:rsidR="00E13AA2" w:rsidRPr="00E13AA2" w:rsidRDefault="00E13AA2" w:rsidP="00E13AA2">
      <w:pPr>
        <w:pStyle w:val="a3"/>
        <w:shd w:val="clear" w:color="auto" w:fill="FFFFFF"/>
        <w:spacing w:before="0" w:beforeAutospacing="0" w:after="0" w:afterAutospacing="0" w:line="343" w:lineRule="atLeast"/>
        <w:jc w:val="both"/>
      </w:pPr>
      <w:r w:rsidRPr="00E13AA2">
        <w:t>Ожидаемый положительный результат – налаживание взаимодействия между участниками конфликтной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5. Профилактический этап.</w:t>
      </w:r>
    </w:p>
    <w:p w:rsidR="00E13AA2" w:rsidRPr="00E13AA2" w:rsidRDefault="00E13AA2" w:rsidP="00E13AA2">
      <w:pPr>
        <w:pStyle w:val="a3"/>
        <w:shd w:val="clear" w:color="auto" w:fill="FFFFFF"/>
        <w:spacing w:before="0" w:beforeAutospacing="0" w:after="0" w:afterAutospacing="0" w:line="343" w:lineRule="atLeast"/>
        <w:jc w:val="both"/>
      </w:pPr>
      <w:r w:rsidRPr="00E13AA2">
        <w:t>Целью этапа является окончательное восстановление доброжелательных отношений между сторонами конфликта, профилактика возможных рецидивов, возобновления конфликта.</w:t>
      </w:r>
    </w:p>
    <w:p w:rsidR="00E13AA2" w:rsidRPr="00E13AA2" w:rsidRDefault="00E13AA2" w:rsidP="00E13AA2">
      <w:pPr>
        <w:pStyle w:val="a3"/>
        <w:shd w:val="clear" w:color="auto" w:fill="FFFFFF"/>
        <w:spacing w:before="0" w:beforeAutospacing="0" w:after="0" w:afterAutospacing="0" w:line="343" w:lineRule="atLeast"/>
        <w:jc w:val="both"/>
      </w:pPr>
      <w:r w:rsidRPr="00E13AA2">
        <w:t>Задача:</w:t>
      </w:r>
    </w:p>
    <w:p w:rsidR="00E13AA2" w:rsidRPr="00E13AA2" w:rsidRDefault="00E13AA2" w:rsidP="00E13AA2">
      <w:pPr>
        <w:pStyle w:val="a3"/>
        <w:shd w:val="clear" w:color="auto" w:fill="FFFFFF"/>
        <w:spacing w:before="0" w:beforeAutospacing="0" w:after="0" w:afterAutospacing="0" w:line="343" w:lineRule="atLeast"/>
        <w:jc w:val="both"/>
      </w:pPr>
      <w:r w:rsidRPr="00E13AA2">
        <w:lastRenderedPageBreak/>
        <w:t>- организация психолого-педагогического и социально-педагогического сопровождения участников конфликтной ситуации;</w:t>
      </w:r>
    </w:p>
    <w:p w:rsidR="00E13AA2" w:rsidRPr="00E13AA2" w:rsidRDefault="00E13AA2" w:rsidP="00E13AA2">
      <w:pPr>
        <w:pStyle w:val="a3"/>
        <w:shd w:val="clear" w:color="auto" w:fill="FFFFFF"/>
        <w:spacing w:before="0" w:beforeAutospacing="0" w:after="0" w:afterAutospacing="0" w:line="343" w:lineRule="atLeast"/>
        <w:jc w:val="both"/>
      </w:pPr>
      <w:r w:rsidRPr="00E13AA2">
        <w:t xml:space="preserve">- проведение индивидуальной профилактической работы с детьми, имеющими выраженные </w:t>
      </w:r>
      <w:proofErr w:type="spellStart"/>
      <w:r w:rsidRPr="00E13AA2">
        <w:t>конфликтогенные</w:t>
      </w:r>
      <w:proofErr w:type="spellEnd"/>
      <w:r w:rsidRPr="00E13AA2">
        <w:t xml:space="preserve"> особенности;</w:t>
      </w:r>
    </w:p>
    <w:p w:rsidR="00E13AA2" w:rsidRPr="00E13AA2" w:rsidRDefault="00E13AA2" w:rsidP="00E13AA2">
      <w:pPr>
        <w:pStyle w:val="a3"/>
        <w:shd w:val="clear" w:color="auto" w:fill="FFFFFF"/>
        <w:spacing w:before="0" w:beforeAutospacing="0" w:after="0" w:afterAutospacing="0" w:line="343" w:lineRule="atLeast"/>
        <w:jc w:val="both"/>
      </w:pPr>
      <w:r w:rsidRPr="00E13AA2">
        <w:t>- реализация психолого-педагогических программ, направленных на групповое сплочение детских коллективов.</w:t>
      </w:r>
    </w:p>
    <w:p w:rsidR="00E13AA2" w:rsidRPr="00E13AA2" w:rsidRDefault="00E13AA2" w:rsidP="00E13AA2">
      <w:pPr>
        <w:pStyle w:val="a3"/>
        <w:shd w:val="clear" w:color="auto" w:fill="FFFFFF"/>
        <w:spacing w:before="0" w:beforeAutospacing="0" w:after="0" w:afterAutospacing="0" w:line="343" w:lineRule="atLeast"/>
        <w:jc w:val="both"/>
      </w:pPr>
      <w:r w:rsidRPr="00E13AA2">
        <w:t>Профилактический этап заканчивается, как только взаимоотношения сторон конфликта окончательно налаживаются.</w:t>
      </w:r>
    </w:p>
    <w:p w:rsidR="00E13AA2" w:rsidRPr="00E13AA2" w:rsidRDefault="00E13AA2" w:rsidP="00E13AA2">
      <w:pPr>
        <w:pStyle w:val="a3"/>
        <w:shd w:val="clear" w:color="auto" w:fill="FFFFFF"/>
        <w:spacing w:before="0" w:beforeAutospacing="0" w:after="0" w:afterAutospacing="0" w:line="343" w:lineRule="atLeast"/>
        <w:jc w:val="both"/>
      </w:pPr>
      <w:r w:rsidRPr="00E13AA2">
        <w:t xml:space="preserve">Итак, следует отметить, что разрешение конфликта представляет процесс, который включает анализ и оценку ситуации, выбор способа разрешения конфликта, формирование </w:t>
      </w:r>
      <w:proofErr w:type="spellStart"/>
      <w:r w:rsidRPr="00E13AA2">
        <w:t>операционального</w:t>
      </w:r>
      <w:proofErr w:type="spellEnd"/>
      <w:r w:rsidRPr="00E13AA2">
        <w:t xml:space="preserve"> состава действий, реализацию плана и (или) его коррекцию, оценку эффективности действий.</w:t>
      </w:r>
    </w:p>
    <w:p w:rsidR="00E13AA2" w:rsidRPr="00E13AA2" w:rsidRDefault="00E13AA2" w:rsidP="00E13AA2">
      <w:pPr>
        <w:spacing w:after="0"/>
        <w:jc w:val="both"/>
        <w:rPr>
          <w:rFonts w:ascii="Times New Roman" w:hAnsi="Times New Roman" w:cs="Times New Roman"/>
          <w:sz w:val="24"/>
          <w:szCs w:val="24"/>
        </w:rPr>
      </w:pPr>
    </w:p>
    <w:p w:rsidR="002B2822" w:rsidRPr="00E13AA2" w:rsidRDefault="002B2822" w:rsidP="0088461E">
      <w:pPr>
        <w:rPr>
          <w:rFonts w:ascii="Times New Roman" w:hAnsi="Times New Roman" w:cs="Times New Roman"/>
          <w:sz w:val="24"/>
          <w:szCs w:val="24"/>
        </w:rPr>
      </w:pPr>
    </w:p>
    <w:sectPr w:rsidR="002B2822" w:rsidRPr="00E13AA2" w:rsidSect="00236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EC"/>
    <w:rsid w:val="002363BE"/>
    <w:rsid w:val="002B2822"/>
    <w:rsid w:val="008047EC"/>
    <w:rsid w:val="0088461E"/>
    <w:rsid w:val="00A8691B"/>
    <w:rsid w:val="00CA5A26"/>
    <w:rsid w:val="00E1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3AA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3A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1172</Words>
  <Characters>6684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 6</cp:lastModifiedBy>
  <cp:revision>2</cp:revision>
  <dcterms:created xsi:type="dcterms:W3CDTF">2024-10-01T07:49:00Z</dcterms:created>
  <dcterms:modified xsi:type="dcterms:W3CDTF">2024-10-01T07:49:00Z</dcterms:modified>
</cp:coreProperties>
</file>